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5AC" w:rsidRDefault="005265AC" w:rsidP="005265AC">
      <w:pPr>
        <w:pStyle w:val="NormalWeb"/>
      </w:pPr>
      <w:r>
        <w:rPr>
          <w:b/>
          <w:bCs/>
        </w:rPr>
        <w:t>A. NUMBERS AND NUMBER SENSE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1"/>
        </w:numPr>
      </w:pPr>
      <w:r>
        <w:t>Use numbers in a variety of equivalent and interchangeable forms (e.g., integer, fraction, decimal, percent, exponential, and scientific notation) in problem-solving.</w:t>
      </w:r>
    </w:p>
    <w:p w:rsidR="005265AC" w:rsidRDefault="005265AC" w:rsidP="00F941F5">
      <w:pPr>
        <w:pStyle w:val="NormalWeb"/>
        <w:numPr>
          <w:ilvl w:val="0"/>
          <w:numId w:val="1"/>
        </w:numPr>
      </w:pPr>
      <w:r>
        <w:t xml:space="preserve">Demonstrate understanding of the relationships among the basic arithmetic operations on different types of numbers. </w:t>
      </w:r>
    </w:p>
    <w:p w:rsidR="005265AC" w:rsidRDefault="005265AC" w:rsidP="00F941F5">
      <w:pPr>
        <w:pStyle w:val="NormalWeb"/>
        <w:numPr>
          <w:ilvl w:val="0"/>
          <w:numId w:val="1"/>
        </w:numPr>
      </w:pPr>
      <w:r>
        <w:t xml:space="preserve">Apply concepts of ratios, proportions, percents, and number theory (e.g., primes, factors, and multiples) in practical and other mathematical situations. </w:t>
      </w:r>
    </w:p>
    <w:p w:rsidR="005265AC" w:rsidRDefault="005265AC" w:rsidP="00F941F5">
      <w:pPr>
        <w:pStyle w:val="NormalWeb"/>
        <w:numPr>
          <w:ilvl w:val="0"/>
          <w:numId w:val="1"/>
        </w:numPr>
      </w:pPr>
      <w:r>
        <w:t xml:space="preserve">Represent numerical relationships in graphs, tables, and charts.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2"/>
        </w:numPr>
      </w:pPr>
      <w:r>
        <w:t>Use integers to write a play-by-play description of a game (e.g., football, soccer, or golf).</w:t>
      </w:r>
    </w:p>
    <w:p w:rsidR="005265AC" w:rsidRDefault="005265AC" w:rsidP="00F941F5">
      <w:pPr>
        <w:pStyle w:val="NormalWeb"/>
        <w:numPr>
          <w:ilvl w:val="0"/>
          <w:numId w:val="2"/>
        </w:numPr>
      </w:pPr>
      <w:r>
        <w:t xml:space="preserve">Respond to the following in a journal: How can you get a smaller answer when you multiply? How can you get a larger answer when you divide? </w:t>
      </w:r>
    </w:p>
    <w:p w:rsidR="005265AC" w:rsidRDefault="005265AC" w:rsidP="00F941F5">
      <w:pPr>
        <w:pStyle w:val="NormalWeb"/>
        <w:numPr>
          <w:ilvl w:val="0"/>
          <w:numId w:val="2"/>
        </w:numPr>
      </w:pPr>
      <w:r>
        <w:t xml:space="preserve">Estimate a 15% tip for a meal costing $38.60.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3"/>
        </w:numPr>
      </w:pPr>
      <w:r>
        <w:t>Describe the structure of the real number system and identify its appropriate applications and limitations.</w:t>
      </w:r>
    </w:p>
    <w:p w:rsidR="005265AC" w:rsidRDefault="005265AC" w:rsidP="00F941F5">
      <w:pPr>
        <w:pStyle w:val="NormalWeb"/>
        <w:numPr>
          <w:ilvl w:val="0"/>
          <w:numId w:val="3"/>
        </w:numPr>
      </w:pPr>
      <w:r>
        <w:t xml:space="preserve">Explain what complex numbers (real and imaginary) mean and describe some of their many uses. </w:t>
      </w:r>
    </w:p>
    <w:p w:rsidR="005265AC" w:rsidRDefault="005265AC" w:rsidP="005265AC">
      <w:pPr>
        <w:pStyle w:val="NormalWeb"/>
      </w:pPr>
      <w:r>
        <w:t>EXAMPLE</w:t>
      </w:r>
    </w:p>
    <w:p w:rsidR="005265AC" w:rsidRDefault="005265AC" w:rsidP="00F941F5">
      <w:pPr>
        <w:pStyle w:val="NormalWeb"/>
        <w:numPr>
          <w:ilvl w:val="0"/>
          <w:numId w:val="4"/>
        </w:numPr>
      </w:pPr>
      <w:r>
        <w:t>Given two numbers such as 1/2 and 1/3, describe the real numbers between them.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B. COMPUTATION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understand and demonstrate computation skills. Students will be able to:</w:t>
      </w: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5"/>
        </w:numPr>
      </w:pPr>
      <w:r>
        <w:t>Compute and model all four operations with whole numbers, fractions, decimals, sets of numbers, and percents, applying the proper order of operations.</w:t>
      </w:r>
    </w:p>
    <w:p w:rsidR="005265AC" w:rsidRDefault="005265AC" w:rsidP="00F941F5">
      <w:pPr>
        <w:pStyle w:val="NormalWeb"/>
        <w:numPr>
          <w:ilvl w:val="0"/>
          <w:numId w:val="5"/>
        </w:numPr>
      </w:pPr>
      <w:r>
        <w:t xml:space="preserve">Create, solve, and justify the solution for multi-step, real-life problems including those with ratio and proportion.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6"/>
        </w:numPr>
      </w:pPr>
      <w:r>
        <w:lastRenderedPageBreak/>
        <w:t>Show that there must have been at least one misprint in a newspaper report on an election that reads:</w:t>
      </w:r>
    </w:p>
    <w:p w:rsidR="005265AC" w:rsidRDefault="005265AC" w:rsidP="005265AC">
      <w:pPr>
        <w:pStyle w:val="NormalWeb"/>
      </w:pPr>
      <w:r>
        <w:t>- Yes votes 13,657 (42%)</w:t>
      </w:r>
    </w:p>
    <w:p w:rsidR="005265AC" w:rsidRDefault="005265AC" w:rsidP="005265AC">
      <w:pPr>
        <w:pStyle w:val="NormalWeb"/>
      </w:pPr>
      <w:r>
        <w:t>- No votes 186,491 (58%)</w:t>
      </w:r>
    </w:p>
    <w:p w:rsidR="005265AC" w:rsidRDefault="005265AC" w:rsidP="005265AC">
      <w:pPr>
        <w:pStyle w:val="NormalWeb"/>
      </w:pPr>
      <w:proofErr w:type="gramStart"/>
      <w:r>
        <w:t>and</w:t>
      </w:r>
      <w:proofErr w:type="gramEnd"/>
      <w:r>
        <w:t xml:space="preserve"> suggest two specific places a misprint may have occurred.</w:t>
      </w:r>
    </w:p>
    <w:p w:rsidR="005265AC" w:rsidRDefault="005265AC" w:rsidP="00F941F5">
      <w:pPr>
        <w:pStyle w:val="NormalWeb"/>
        <w:numPr>
          <w:ilvl w:val="0"/>
          <w:numId w:val="7"/>
        </w:numPr>
      </w:pPr>
      <w:r>
        <w:t>On a number line, name the point located midway between 1/4 and 6.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8"/>
        </w:numPr>
      </w:pPr>
      <w:r>
        <w:t>Use various techniques to approximate solutions, determine the reasonableness of answers, and justify the results.</w:t>
      </w:r>
    </w:p>
    <w:p w:rsidR="005265AC" w:rsidRDefault="005265AC" w:rsidP="00F941F5">
      <w:pPr>
        <w:pStyle w:val="NormalWeb"/>
        <w:numPr>
          <w:ilvl w:val="0"/>
          <w:numId w:val="8"/>
        </w:numPr>
      </w:pPr>
      <w:r>
        <w:t xml:space="preserve">Explain operations with number systems other than base ten. </w:t>
      </w:r>
    </w:p>
    <w:p w:rsidR="005265AC" w:rsidRDefault="005265AC" w:rsidP="005265AC">
      <w:pPr>
        <w:pStyle w:val="NormalWeb"/>
      </w:pPr>
      <w:r>
        <w:t>EXAMPLE</w:t>
      </w:r>
    </w:p>
    <w:p w:rsidR="005265AC" w:rsidRDefault="005265AC" w:rsidP="00F941F5">
      <w:pPr>
        <w:pStyle w:val="NormalWeb"/>
        <w:numPr>
          <w:ilvl w:val="0"/>
          <w:numId w:val="9"/>
        </w:numPr>
      </w:pPr>
      <w:r>
        <w:t xml:space="preserve">If 10% of U.S. citizens have a certain trait, and four out of five with the trait are men, determine what </w:t>
      </w:r>
      <w:proofErr w:type="gramStart"/>
      <w:r>
        <w:t>proportion of men have</w:t>
      </w:r>
      <w:proofErr w:type="gramEnd"/>
      <w:r>
        <w:t xml:space="preserve"> the trait and what proportion of women have the trait. Explain whether the answer depends on the proportion of U.S. citizens who are women, and if so, how?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C. DATA ANALYSIS AND STATISTICS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understand and apply concepts of data analysis. Students will be able to: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10"/>
        </w:numPr>
      </w:pPr>
      <w:r>
        <w:t>Organize and analyze data using mean, median, mode, and range.</w:t>
      </w:r>
    </w:p>
    <w:p w:rsidR="005265AC" w:rsidRDefault="005265AC" w:rsidP="00F941F5">
      <w:pPr>
        <w:pStyle w:val="NormalWeb"/>
        <w:numPr>
          <w:ilvl w:val="0"/>
          <w:numId w:val="10"/>
        </w:numPr>
      </w:pPr>
      <w:r>
        <w:t xml:space="preserve">Assemble data and use matrices to formulate and solve problems. </w:t>
      </w:r>
    </w:p>
    <w:p w:rsidR="005265AC" w:rsidRDefault="005265AC" w:rsidP="00F941F5">
      <w:pPr>
        <w:pStyle w:val="NormalWeb"/>
        <w:numPr>
          <w:ilvl w:val="0"/>
          <w:numId w:val="10"/>
        </w:numPr>
      </w:pPr>
      <w:r>
        <w:t xml:space="preserve">Construct inferences and convincing arguments based on data.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11"/>
        </w:numPr>
      </w:pPr>
      <w:r>
        <w:t>Conduct an experiment to determine the effects of fertilizer on plant growth, recording and analyzing information on charts and graphs.</w:t>
      </w:r>
    </w:p>
    <w:p w:rsidR="005265AC" w:rsidRDefault="005265AC" w:rsidP="00F941F5">
      <w:pPr>
        <w:pStyle w:val="NormalWeb"/>
        <w:numPr>
          <w:ilvl w:val="0"/>
          <w:numId w:val="11"/>
        </w:numPr>
      </w:pPr>
      <w:r>
        <w:t xml:space="preserve">Using the height of students in the room, calculate the mean, median, mode, and range.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lastRenderedPageBreak/>
        <w:t>SECONDARY GRADES</w:t>
      </w:r>
    </w:p>
    <w:p w:rsidR="005265AC" w:rsidRDefault="005265AC" w:rsidP="00F941F5">
      <w:pPr>
        <w:pStyle w:val="NormalWeb"/>
        <w:numPr>
          <w:ilvl w:val="0"/>
          <w:numId w:val="12"/>
        </w:numPr>
      </w:pPr>
      <w:r>
        <w:t>Determine and evaluate the effect of variables on the results of data collection.</w:t>
      </w:r>
    </w:p>
    <w:p w:rsidR="005265AC" w:rsidRDefault="005265AC" w:rsidP="00F941F5">
      <w:pPr>
        <w:pStyle w:val="NormalWeb"/>
        <w:numPr>
          <w:ilvl w:val="0"/>
          <w:numId w:val="12"/>
        </w:numPr>
      </w:pPr>
      <w:r>
        <w:t xml:space="preserve">Predict and draw conclusions from charts, tables, and graphs that summarize data from practical situations. </w:t>
      </w:r>
    </w:p>
    <w:p w:rsidR="005265AC" w:rsidRDefault="005265AC" w:rsidP="00F941F5">
      <w:pPr>
        <w:pStyle w:val="NormalWeb"/>
        <w:numPr>
          <w:ilvl w:val="0"/>
          <w:numId w:val="12"/>
        </w:numPr>
      </w:pPr>
      <w:r>
        <w:t xml:space="preserve">Demonstrate an understanding of concepts of standard deviation and correlation and how they relate to data analysis. </w:t>
      </w:r>
    </w:p>
    <w:p w:rsidR="005265AC" w:rsidRDefault="005265AC" w:rsidP="00F941F5">
      <w:pPr>
        <w:pStyle w:val="NormalWeb"/>
        <w:numPr>
          <w:ilvl w:val="0"/>
          <w:numId w:val="12"/>
        </w:numPr>
      </w:pPr>
      <w:r>
        <w:t xml:space="preserve">Demonstrate an understanding of the idea of random sampling and recognition of its role in statistical claims and designs for data collection. </w:t>
      </w:r>
    </w:p>
    <w:p w:rsidR="005265AC" w:rsidRDefault="005265AC" w:rsidP="00F941F5">
      <w:pPr>
        <w:pStyle w:val="NormalWeb"/>
        <w:numPr>
          <w:ilvl w:val="0"/>
          <w:numId w:val="12"/>
        </w:numPr>
      </w:pPr>
      <w:r>
        <w:t xml:space="preserve">Revise studies to improve their validity (e.g., in terms of better sampling, better controls, or better data analysis techniques).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13"/>
        </w:numPr>
      </w:pPr>
      <w:r>
        <w:t xml:space="preserve">Draw a </w:t>
      </w:r>
      <w:proofErr w:type="spellStart"/>
      <w:r>
        <w:t>scatterplot</w:t>
      </w:r>
      <w:proofErr w:type="spellEnd"/>
      <w:r>
        <w:t xml:space="preserve"> of the height of each student in the class vs. their shoe length and find the line of best fit using </w:t>
      </w:r>
      <w:proofErr w:type="gramStart"/>
      <w:r>
        <w:t>a graphics</w:t>
      </w:r>
      <w:proofErr w:type="gramEnd"/>
      <w:r>
        <w:t xml:space="preserve"> calculator or computer software.</w:t>
      </w:r>
    </w:p>
    <w:p w:rsidR="005265AC" w:rsidRDefault="005265AC" w:rsidP="00F941F5">
      <w:pPr>
        <w:pStyle w:val="NormalWeb"/>
        <w:numPr>
          <w:ilvl w:val="0"/>
          <w:numId w:val="13"/>
        </w:numPr>
      </w:pPr>
      <w:r>
        <w:t xml:space="preserve">Design and conduct an experiment to estimate the population of clams in a given clam flat.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D. PROBABILITY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understand and apply concepts of probability. Students will be able to: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14"/>
        </w:numPr>
      </w:pPr>
      <w:r>
        <w:t>Find the probability of simple events and make predictions by applying the theories of probability.</w:t>
      </w:r>
    </w:p>
    <w:p w:rsidR="005265AC" w:rsidRDefault="005265AC" w:rsidP="00F941F5">
      <w:pPr>
        <w:pStyle w:val="NormalWeb"/>
        <w:numPr>
          <w:ilvl w:val="0"/>
          <w:numId w:val="14"/>
        </w:numPr>
      </w:pPr>
      <w:r>
        <w:t xml:space="preserve">Explain the idea that probability can be represented as a fraction between and including zero and one. </w:t>
      </w:r>
    </w:p>
    <w:p w:rsidR="005265AC" w:rsidRDefault="005265AC" w:rsidP="00F941F5">
      <w:pPr>
        <w:pStyle w:val="NormalWeb"/>
        <w:numPr>
          <w:ilvl w:val="0"/>
          <w:numId w:val="14"/>
        </w:numPr>
      </w:pPr>
      <w:r>
        <w:t xml:space="preserve">Use simulations to estimate probabilities. </w:t>
      </w:r>
    </w:p>
    <w:p w:rsidR="005265AC" w:rsidRDefault="005265AC" w:rsidP="00F941F5">
      <w:pPr>
        <w:pStyle w:val="NormalWeb"/>
        <w:numPr>
          <w:ilvl w:val="0"/>
          <w:numId w:val="14"/>
        </w:numPr>
      </w:pPr>
      <w:r>
        <w:t xml:space="preserve">Find all possible combinations and arrangements involving a limited number of variables.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15"/>
        </w:numPr>
      </w:pPr>
      <w:r>
        <w:t>Develop and analyze games of chance for a school carnival.</w:t>
      </w:r>
    </w:p>
    <w:p w:rsidR="005265AC" w:rsidRDefault="005265AC" w:rsidP="00F941F5">
      <w:pPr>
        <w:pStyle w:val="NormalWeb"/>
        <w:numPr>
          <w:ilvl w:val="0"/>
          <w:numId w:val="15"/>
        </w:numPr>
      </w:pPr>
      <w:r>
        <w:t xml:space="preserve">Determine how many license plates are possible if the first two symbols are letters and the last four are numbers.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16"/>
        </w:numPr>
      </w:pPr>
      <w:r>
        <w:t>Find the probability of compound events and make predictions by applying probability theory.</w:t>
      </w:r>
    </w:p>
    <w:p w:rsidR="005265AC" w:rsidRDefault="005265AC" w:rsidP="00F941F5">
      <w:pPr>
        <w:pStyle w:val="NormalWeb"/>
        <w:numPr>
          <w:ilvl w:val="0"/>
          <w:numId w:val="16"/>
        </w:numPr>
      </w:pPr>
      <w:r>
        <w:lastRenderedPageBreak/>
        <w:t xml:space="preserve">Create and interpret probability distributions. </w:t>
      </w:r>
    </w:p>
    <w:p w:rsidR="005265AC" w:rsidRDefault="005265AC" w:rsidP="005265AC">
      <w:pPr>
        <w:pStyle w:val="NormalWeb"/>
      </w:pPr>
      <w:r>
        <w:t>EXAMPLE</w:t>
      </w:r>
    </w:p>
    <w:p w:rsidR="005265AC" w:rsidRDefault="005265AC" w:rsidP="00F941F5">
      <w:pPr>
        <w:pStyle w:val="NormalWeb"/>
        <w:numPr>
          <w:ilvl w:val="0"/>
          <w:numId w:val="17"/>
        </w:numPr>
      </w:pPr>
      <w:r>
        <w:t>Determine the probability that a 90% free throw shooter will make exactly one of his/her upcoming two free throws.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E. GEOMETRY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understand and apply concepts from geometry. Students will be able to: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18"/>
        </w:numPr>
      </w:pPr>
      <w:r>
        <w:t>Compare, classify, and draw two dimensional shapes and three dimensional figures.</w:t>
      </w:r>
    </w:p>
    <w:p w:rsidR="005265AC" w:rsidRDefault="005265AC" w:rsidP="00F941F5">
      <w:pPr>
        <w:pStyle w:val="NormalWeb"/>
        <w:numPr>
          <w:ilvl w:val="0"/>
          <w:numId w:val="18"/>
        </w:numPr>
      </w:pPr>
      <w:r>
        <w:t xml:space="preserve">Apply geometric properties to represent and solve real-life problems involving regular and irregular shapes. </w:t>
      </w:r>
    </w:p>
    <w:p w:rsidR="005265AC" w:rsidRDefault="005265AC" w:rsidP="00F941F5">
      <w:pPr>
        <w:pStyle w:val="NormalWeb"/>
        <w:numPr>
          <w:ilvl w:val="0"/>
          <w:numId w:val="18"/>
        </w:numPr>
      </w:pPr>
      <w:r>
        <w:t xml:space="preserve">Use a coordinate system to define and locate position. </w:t>
      </w:r>
    </w:p>
    <w:p w:rsidR="005265AC" w:rsidRDefault="005265AC" w:rsidP="00F941F5">
      <w:pPr>
        <w:pStyle w:val="NormalWeb"/>
        <w:numPr>
          <w:ilvl w:val="0"/>
          <w:numId w:val="18"/>
        </w:numPr>
      </w:pPr>
      <w:r>
        <w:t xml:space="preserve">Use the appropriate geometric tools and measurements to draw and construct two and three dimensional figures.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19"/>
        </w:numPr>
      </w:pPr>
      <w:r>
        <w:t>Collect magazine pictures of different styles of architecture and identify all the geometric figures and relationships seen in each building.</w:t>
      </w:r>
    </w:p>
    <w:p w:rsidR="005265AC" w:rsidRDefault="005265AC" w:rsidP="00F941F5">
      <w:pPr>
        <w:pStyle w:val="NormalWeb"/>
        <w:numPr>
          <w:ilvl w:val="0"/>
          <w:numId w:val="19"/>
        </w:numPr>
      </w:pPr>
      <w:r>
        <w:t xml:space="preserve">Display data with an accurately drawn and divided pie chart.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20"/>
        </w:numPr>
      </w:pPr>
      <w:proofErr w:type="gramStart"/>
      <w:r>
        <w:t>Draw coordinate</w:t>
      </w:r>
      <w:proofErr w:type="gramEnd"/>
      <w:r>
        <w:t xml:space="preserve"> representations of geometric figures and their transformations.</w:t>
      </w:r>
    </w:p>
    <w:p w:rsidR="005265AC" w:rsidRDefault="005265AC" w:rsidP="00F941F5">
      <w:pPr>
        <w:pStyle w:val="NormalWeb"/>
        <w:numPr>
          <w:ilvl w:val="0"/>
          <w:numId w:val="20"/>
        </w:numPr>
      </w:pPr>
      <w:r>
        <w:t xml:space="preserve">Use inductive and deductive reasoning to explore and determine the properties of and relationships among geometric figures. </w:t>
      </w:r>
    </w:p>
    <w:p w:rsidR="005265AC" w:rsidRDefault="005265AC" w:rsidP="00F941F5">
      <w:pPr>
        <w:pStyle w:val="NormalWeb"/>
        <w:numPr>
          <w:ilvl w:val="0"/>
          <w:numId w:val="20"/>
        </w:numPr>
      </w:pPr>
      <w:r>
        <w:t xml:space="preserve">Apply trigonometry to problem situations involving triangles and periodic phenomena.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F. MEASUREMENT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understand and demonstrate measurement skills</w:t>
      </w:r>
      <w:r>
        <w:rPr>
          <w:b/>
          <w:bCs/>
          <w:i/>
          <w:iCs/>
        </w:rPr>
        <w:t>.</w:t>
      </w:r>
      <w:r>
        <w:rPr>
          <w:b/>
          <w:bCs/>
        </w:rPr>
        <w:t xml:space="preserve"> Students will be able to:</w:t>
      </w: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21"/>
        </w:numPr>
      </w:pPr>
      <w:r>
        <w:t>Demonstrate the structure and use of systems of measurement.</w:t>
      </w:r>
    </w:p>
    <w:p w:rsidR="005265AC" w:rsidRDefault="005265AC" w:rsidP="00F941F5">
      <w:pPr>
        <w:pStyle w:val="NormalWeb"/>
        <w:numPr>
          <w:ilvl w:val="0"/>
          <w:numId w:val="21"/>
        </w:numPr>
      </w:pPr>
      <w:r>
        <w:lastRenderedPageBreak/>
        <w:t xml:space="preserve">Develop and use concepts that can be measured </w:t>
      </w:r>
      <w:proofErr w:type="gramStart"/>
      <w:r>
        <w:t>directly,</w:t>
      </w:r>
      <w:proofErr w:type="gramEnd"/>
      <w:r>
        <w:t xml:space="preserve"> or indirectly (e.g., the concept of rate). </w:t>
      </w:r>
    </w:p>
    <w:p w:rsidR="005265AC" w:rsidRDefault="005265AC" w:rsidP="00F941F5">
      <w:pPr>
        <w:pStyle w:val="NormalWeb"/>
        <w:numPr>
          <w:ilvl w:val="0"/>
          <w:numId w:val="21"/>
        </w:numPr>
      </w:pPr>
      <w:r>
        <w:t xml:space="preserve">Demonstrate an understanding of length, area, volume, and the corresponding units, square units, and cubic units of measure.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22"/>
        </w:numPr>
      </w:pPr>
      <w:r>
        <w:t>Calculate the rate of speed of a moving object after measuring the distance traveled and the elapsed time.</w:t>
      </w:r>
    </w:p>
    <w:p w:rsidR="005265AC" w:rsidRDefault="005265AC" w:rsidP="00F941F5">
      <w:pPr>
        <w:pStyle w:val="NormalWeb"/>
        <w:numPr>
          <w:ilvl w:val="0"/>
          <w:numId w:val="22"/>
        </w:numPr>
      </w:pPr>
      <w:r>
        <w:t xml:space="preserve">Examine areas that can be enclosed using 24 feet of fencing and figuring out the maximum area. </w:t>
      </w:r>
    </w:p>
    <w:p w:rsidR="005265AC" w:rsidRDefault="005265AC" w:rsidP="00F941F5">
      <w:pPr>
        <w:pStyle w:val="NormalWeb"/>
        <w:numPr>
          <w:ilvl w:val="0"/>
          <w:numId w:val="22"/>
        </w:numPr>
      </w:pPr>
      <w:r>
        <w:t xml:space="preserve">Calculate the volume and surface areas of cones and pyramids.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23"/>
        </w:numPr>
      </w:pPr>
      <w:r>
        <w:t>Use measurement tools and units appropriately and recognize limitations in the precision of the measurement tools.</w:t>
      </w:r>
    </w:p>
    <w:p w:rsidR="005265AC" w:rsidRDefault="005265AC" w:rsidP="00F941F5">
      <w:pPr>
        <w:pStyle w:val="NormalWeb"/>
        <w:numPr>
          <w:ilvl w:val="0"/>
          <w:numId w:val="23"/>
        </w:numPr>
      </w:pPr>
      <w:r>
        <w:t xml:space="preserve">Derive and use formulas for area, surface area, and volume of many types of figures.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24"/>
        </w:numPr>
      </w:pPr>
      <w:r>
        <w:t>Discover and explore the distance formula using the Pythagorean Theorem.</w:t>
      </w:r>
    </w:p>
    <w:p w:rsidR="005265AC" w:rsidRDefault="005265AC" w:rsidP="00F941F5">
      <w:pPr>
        <w:pStyle w:val="NormalWeb"/>
        <w:numPr>
          <w:ilvl w:val="0"/>
          <w:numId w:val="24"/>
        </w:numPr>
      </w:pPr>
      <w:r>
        <w:t xml:space="preserve">Using </w:t>
      </w:r>
      <w:proofErr w:type="gramStart"/>
      <w:r>
        <w:t>generalizations,</w:t>
      </w:r>
      <w:proofErr w:type="gramEnd"/>
      <w:r>
        <w:t xml:space="preserve"> compare the formula for the area of an n-sided, regular polygon to the formula for the area of a circle.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G. PATTERNS, RELATIONS, FUNCTIONS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understand that mathematics is the science of patterns, relationships, and functions. Students will be able to: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25"/>
        </w:numPr>
      </w:pPr>
      <w:r>
        <w:t>Describe and represent relationships with tables, graphs, and equations.</w:t>
      </w:r>
    </w:p>
    <w:p w:rsidR="005265AC" w:rsidRDefault="005265AC" w:rsidP="00F941F5">
      <w:pPr>
        <w:pStyle w:val="NormalWeb"/>
        <w:numPr>
          <w:ilvl w:val="0"/>
          <w:numId w:val="25"/>
        </w:numPr>
      </w:pPr>
      <w:r>
        <w:t xml:space="preserve">Analyze relationships to explain how a change in one quantity can result in a change in another. </w:t>
      </w:r>
    </w:p>
    <w:p w:rsidR="005265AC" w:rsidRDefault="005265AC" w:rsidP="00F941F5">
      <w:pPr>
        <w:pStyle w:val="NormalWeb"/>
        <w:numPr>
          <w:ilvl w:val="0"/>
          <w:numId w:val="25"/>
        </w:numPr>
      </w:pPr>
      <w:r>
        <w:t xml:space="preserve">Use patterns and multiple representations to solve problems.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26"/>
        </w:numPr>
      </w:pPr>
      <w:r>
        <w:t>Collect data on the cost of first class postage stamps for a one hundred year period of time and predict future costs for such stamps.</w:t>
      </w:r>
    </w:p>
    <w:p w:rsidR="005265AC" w:rsidRDefault="005265AC" w:rsidP="00F941F5">
      <w:pPr>
        <w:pStyle w:val="NormalWeb"/>
        <w:numPr>
          <w:ilvl w:val="0"/>
          <w:numId w:val="26"/>
        </w:numPr>
      </w:pPr>
      <w:r>
        <w:t>Determine the units digit (ones' place) of (3)</w:t>
      </w:r>
      <w:r>
        <w:rPr>
          <w:vertAlign w:val="superscript"/>
        </w:rPr>
        <w:t>78</w:t>
      </w:r>
      <w:r>
        <w:t xml:space="preserve">. </w:t>
      </w:r>
    </w:p>
    <w:p w:rsidR="005265AC" w:rsidRDefault="005265AC" w:rsidP="005265AC">
      <w:pPr>
        <w:pStyle w:val="NormalWeb"/>
      </w:pPr>
      <w:r>
        <w:lastRenderedPageBreak/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27"/>
        </w:numPr>
      </w:pPr>
      <w:r>
        <w:t>Create a graph to represent a real-life situation and draw inferences from it.</w:t>
      </w:r>
    </w:p>
    <w:p w:rsidR="005265AC" w:rsidRDefault="005265AC" w:rsidP="00F941F5">
      <w:pPr>
        <w:pStyle w:val="NormalWeb"/>
        <w:numPr>
          <w:ilvl w:val="0"/>
          <w:numId w:val="27"/>
        </w:numPr>
      </w:pPr>
      <w:r>
        <w:t xml:space="preserve">Translate and solve a real-life problem using symbolic language. </w:t>
      </w:r>
    </w:p>
    <w:p w:rsidR="005265AC" w:rsidRDefault="005265AC" w:rsidP="00F941F5">
      <w:pPr>
        <w:pStyle w:val="NormalWeb"/>
        <w:numPr>
          <w:ilvl w:val="0"/>
          <w:numId w:val="27"/>
        </w:numPr>
      </w:pPr>
      <w:r>
        <w:t xml:space="preserve">Model phenomena using a variety of functions (linear, quadratic, exponential, trigonometric, etc.). </w:t>
      </w:r>
    </w:p>
    <w:p w:rsidR="005265AC" w:rsidRDefault="005265AC" w:rsidP="00F941F5">
      <w:pPr>
        <w:pStyle w:val="NormalWeb"/>
        <w:numPr>
          <w:ilvl w:val="0"/>
          <w:numId w:val="27"/>
        </w:numPr>
      </w:pPr>
      <w:r>
        <w:t xml:space="preserve">Identify a variety of situations explained by the same type of function.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28"/>
        </w:numPr>
      </w:pPr>
      <w:r>
        <w:t>Express the diameter of a circle as a function of its area and sketch a graph.</w:t>
      </w:r>
    </w:p>
    <w:p w:rsidR="005265AC" w:rsidRDefault="005265AC" w:rsidP="00F941F5">
      <w:pPr>
        <w:pStyle w:val="NormalWeb"/>
        <w:numPr>
          <w:ilvl w:val="0"/>
          <w:numId w:val="28"/>
        </w:numPr>
      </w:pPr>
      <w:r>
        <w:t xml:space="preserve">Determine which of two ways of rolling </w:t>
      </w:r>
      <w:proofErr w:type="gramStart"/>
      <w:r>
        <w:t>a</w:t>
      </w:r>
      <w:proofErr w:type="gramEnd"/>
      <w:r>
        <w:t xml:space="preserve"> 8.5"x11" piece of paper into a cylinder gives the greater volume and whether there is a way to get even greater volume using a sheet of paper with the same area but different shape.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H. ALGEBRA CONCEPTS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understand and apply algebraic concepts. Students will be able to: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29"/>
        </w:numPr>
      </w:pPr>
      <w:r>
        <w:t>Use the concepts of variables and expressions.</w:t>
      </w:r>
    </w:p>
    <w:p w:rsidR="005265AC" w:rsidRDefault="005265AC" w:rsidP="00F941F5">
      <w:pPr>
        <w:pStyle w:val="NormalWeb"/>
        <w:numPr>
          <w:ilvl w:val="0"/>
          <w:numId w:val="29"/>
        </w:numPr>
      </w:pPr>
      <w:r>
        <w:t xml:space="preserve">Solve linear equations using concrete, informal, and formal methods which apply the order of operations. </w:t>
      </w:r>
    </w:p>
    <w:p w:rsidR="005265AC" w:rsidRDefault="005265AC" w:rsidP="00F941F5">
      <w:pPr>
        <w:pStyle w:val="NormalWeb"/>
        <w:numPr>
          <w:ilvl w:val="0"/>
          <w:numId w:val="29"/>
        </w:numPr>
      </w:pPr>
      <w:r>
        <w:t xml:space="preserve">Analyze tables and graphs to identify properties and relationships in a practical context. </w:t>
      </w:r>
    </w:p>
    <w:p w:rsidR="005265AC" w:rsidRDefault="005265AC" w:rsidP="00F941F5">
      <w:pPr>
        <w:pStyle w:val="NormalWeb"/>
        <w:numPr>
          <w:ilvl w:val="0"/>
          <w:numId w:val="29"/>
        </w:numPr>
      </w:pPr>
      <w:r>
        <w:t xml:space="preserve">Use graphs to represent two-variable equations. </w:t>
      </w:r>
    </w:p>
    <w:p w:rsidR="005265AC" w:rsidRDefault="005265AC" w:rsidP="00F941F5">
      <w:pPr>
        <w:pStyle w:val="NormalWeb"/>
        <w:numPr>
          <w:ilvl w:val="0"/>
          <w:numId w:val="29"/>
        </w:numPr>
      </w:pPr>
      <w:r>
        <w:t xml:space="preserve">Demonstrate an understanding of inequalities and non-linear equations. </w:t>
      </w:r>
    </w:p>
    <w:p w:rsidR="005265AC" w:rsidRDefault="005265AC" w:rsidP="00F941F5">
      <w:pPr>
        <w:pStyle w:val="NormalWeb"/>
        <w:numPr>
          <w:ilvl w:val="0"/>
          <w:numId w:val="29"/>
        </w:numPr>
      </w:pPr>
      <w:r>
        <w:t xml:space="preserve">Find solutions for unknown quantities in linear equations and in simple equations and inequalities.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30"/>
        </w:numPr>
      </w:pPr>
      <w:r>
        <w:t>Study the steepness of wheelchair ramps and stairs.</w:t>
      </w:r>
    </w:p>
    <w:p w:rsidR="005265AC" w:rsidRDefault="005265AC" w:rsidP="00F941F5">
      <w:pPr>
        <w:pStyle w:val="NormalWeb"/>
        <w:numPr>
          <w:ilvl w:val="0"/>
          <w:numId w:val="30"/>
        </w:numPr>
      </w:pPr>
      <w:r>
        <w:t xml:space="preserve">Solve for x: 3x - 5 = 23 - x.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31"/>
        </w:numPr>
      </w:pPr>
      <w:r>
        <w:t>Use tables, graphs, and spreadsheets to interpret expressions, equations, and inequalities.</w:t>
      </w:r>
    </w:p>
    <w:p w:rsidR="005265AC" w:rsidRDefault="005265AC" w:rsidP="00F941F5">
      <w:pPr>
        <w:pStyle w:val="NormalWeb"/>
        <w:numPr>
          <w:ilvl w:val="0"/>
          <w:numId w:val="31"/>
        </w:numPr>
      </w:pPr>
      <w:r>
        <w:t xml:space="preserve">Investigate concepts of variation by using equations, graphs, and data collection. </w:t>
      </w:r>
    </w:p>
    <w:p w:rsidR="005265AC" w:rsidRDefault="005265AC" w:rsidP="00F941F5">
      <w:pPr>
        <w:pStyle w:val="NormalWeb"/>
        <w:numPr>
          <w:ilvl w:val="0"/>
          <w:numId w:val="31"/>
        </w:numPr>
      </w:pPr>
      <w:r>
        <w:t xml:space="preserve">Formulate and solve equations and inequalities. </w:t>
      </w:r>
    </w:p>
    <w:p w:rsidR="005265AC" w:rsidRDefault="005265AC" w:rsidP="00F941F5">
      <w:pPr>
        <w:pStyle w:val="NormalWeb"/>
        <w:numPr>
          <w:ilvl w:val="0"/>
          <w:numId w:val="31"/>
        </w:numPr>
      </w:pPr>
      <w:r>
        <w:lastRenderedPageBreak/>
        <w:t xml:space="preserve">Analyze and explain situations using symbolic representations. </w:t>
      </w:r>
    </w:p>
    <w:p w:rsidR="005265AC" w:rsidRDefault="005265AC" w:rsidP="005265AC">
      <w:pPr>
        <w:pStyle w:val="NormalWeb"/>
      </w:pPr>
      <w:r>
        <w:t>EXAMPLES</w:t>
      </w:r>
    </w:p>
    <w:p w:rsidR="005265AC" w:rsidRDefault="005265AC" w:rsidP="00F941F5">
      <w:pPr>
        <w:pStyle w:val="NormalWeb"/>
        <w:numPr>
          <w:ilvl w:val="0"/>
          <w:numId w:val="32"/>
        </w:numPr>
      </w:pPr>
      <w:r>
        <w:t>Use measurements from shopping carts which are nested together to find a formula for the number of carts that will fit in a given space and a formula for the amount of space needed for a given number of carts.</w:t>
      </w:r>
    </w:p>
    <w:p w:rsidR="005265AC" w:rsidRDefault="005265AC" w:rsidP="00F941F5">
      <w:pPr>
        <w:pStyle w:val="NormalWeb"/>
        <w:numPr>
          <w:ilvl w:val="0"/>
          <w:numId w:val="32"/>
        </w:numPr>
      </w:pPr>
      <w:r>
        <w:t>Solve the following problem: Given the formula for height of an object thrown upward with velocity v: h = h</w:t>
      </w:r>
      <w:r>
        <w:rPr>
          <w:vertAlign w:val="subscript"/>
        </w:rPr>
        <w:t xml:space="preserve">o </w:t>
      </w:r>
      <w:r>
        <w:t xml:space="preserve">+ </w:t>
      </w:r>
      <w:proofErr w:type="spellStart"/>
      <w:proofErr w:type="gramStart"/>
      <w:r>
        <w:t>vt</w:t>
      </w:r>
      <w:proofErr w:type="spellEnd"/>
      <w:proofErr w:type="gramEnd"/>
      <w:r>
        <w:t xml:space="preserve"> + (1/2) gt</w:t>
      </w:r>
      <w:r>
        <w:rPr>
          <w:vertAlign w:val="superscript"/>
        </w:rPr>
        <w:t>2</w:t>
      </w:r>
      <w:r>
        <w:t xml:space="preserve">, use quadratic functions and the quadratic formula to answer questions about the motion of projectiles and falling objects.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I. DISCRETE MATHEMATICS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understand and apply concepts in discrete mathematics. Students will be able to: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33"/>
        </w:numPr>
      </w:pPr>
      <w:r>
        <w:t>Create and use networks to explain practical situations or solve problems.</w:t>
      </w:r>
    </w:p>
    <w:p w:rsidR="005265AC" w:rsidRDefault="005265AC" w:rsidP="00F941F5">
      <w:pPr>
        <w:pStyle w:val="NormalWeb"/>
        <w:numPr>
          <w:ilvl w:val="0"/>
          <w:numId w:val="33"/>
        </w:numPr>
      </w:pPr>
      <w:r>
        <w:t xml:space="preserve">Identify patterns in the world and express these patterns with rules. </w:t>
      </w:r>
    </w:p>
    <w:p w:rsidR="005265AC" w:rsidRDefault="005265AC" w:rsidP="005265AC">
      <w:pPr>
        <w:pStyle w:val="NormalWeb"/>
      </w:pPr>
      <w:r>
        <w:t>EXAMPLE</w:t>
      </w:r>
    </w:p>
    <w:p w:rsidR="005265AC" w:rsidRDefault="005265AC" w:rsidP="00F941F5">
      <w:pPr>
        <w:pStyle w:val="NormalWeb"/>
        <w:numPr>
          <w:ilvl w:val="0"/>
          <w:numId w:val="34"/>
        </w:numPr>
      </w:pPr>
      <w:r>
        <w:t>Use graphs and matrices to determine delivery routes from Augusta to other major cities in Maine with a combination of one way and round-trip routes.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35"/>
        </w:numPr>
      </w:pPr>
      <w:r>
        <w:t>Use linear programming to find optimal solutions to a system.</w:t>
      </w:r>
    </w:p>
    <w:p w:rsidR="005265AC" w:rsidRDefault="005265AC" w:rsidP="00F941F5">
      <w:pPr>
        <w:pStyle w:val="NormalWeb"/>
        <w:numPr>
          <w:ilvl w:val="0"/>
          <w:numId w:val="35"/>
        </w:numPr>
      </w:pPr>
      <w:r>
        <w:t xml:space="preserve">Use networks to find solutions to problems. </w:t>
      </w:r>
    </w:p>
    <w:p w:rsidR="005265AC" w:rsidRDefault="005265AC" w:rsidP="00F941F5">
      <w:pPr>
        <w:pStyle w:val="NormalWeb"/>
        <w:numPr>
          <w:ilvl w:val="0"/>
          <w:numId w:val="35"/>
        </w:numPr>
      </w:pPr>
      <w:r>
        <w:t xml:space="preserve">Apply strategies from game theory to problem-solving situations. </w:t>
      </w:r>
    </w:p>
    <w:p w:rsidR="005265AC" w:rsidRDefault="005265AC" w:rsidP="00F941F5">
      <w:pPr>
        <w:pStyle w:val="NormalWeb"/>
        <w:numPr>
          <w:ilvl w:val="0"/>
          <w:numId w:val="35"/>
        </w:numPr>
      </w:pPr>
      <w:r>
        <w:t xml:space="preserve">Use matrices as tools to interpret and solve problems. </w:t>
      </w:r>
    </w:p>
    <w:p w:rsidR="005265AC" w:rsidRDefault="005265AC" w:rsidP="005265AC">
      <w:pPr>
        <w:pStyle w:val="NormalWeb"/>
      </w:pPr>
      <w:r>
        <w:t>EXAMPLE</w:t>
      </w:r>
    </w:p>
    <w:p w:rsidR="005265AC" w:rsidRDefault="005265AC" w:rsidP="00F941F5">
      <w:pPr>
        <w:pStyle w:val="NormalWeb"/>
        <w:numPr>
          <w:ilvl w:val="0"/>
          <w:numId w:val="36"/>
        </w:numPr>
      </w:pPr>
      <w:r>
        <w:t>Given a decreasing linear relationship between the selling price of a magazine and the number of people who will buy it, and given a fixed cost per copy that goes to production, analyze the profitability of the product and recommend a price range.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J. MATHEMATICAL REASONING</w:t>
      </w:r>
    </w:p>
    <w:p w:rsidR="005265AC" w:rsidRDefault="005265AC" w:rsidP="005265AC">
      <w:pPr>
        <w:pStyle w:val="NormalWeb"/>
      </w:pPr>
      <w:r>
        <w:rPr>
          <w:b/>
          <w:bCs/>
        </w:rPr>
        <w:lastRenderedPageBreak/>
        <w:t>Students will understand and apply concepts of mathematical reasoning. Students will be able to: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37"/>
        </w:numPr>
      </w:pPr>
      <w:r>
        <w:t>Support reasoning by using models, known facts, properties, and relationships.</w:t>
      </w:r>
    </w:p>
    <w:p w:rsidR="005265AC" w:rsidRDefault="005265AC" w:rsidP="00F941F5">
      <w:pPr>
        <w:pStyle w:val="NormalWeb"/>
        <w:numPr>
          <w:ilvl w:val="0"/>
          <w:numId w:val="37"/>
        </w:numPr>
      </w:pPr>
      <w:r>
        <w:t xml:space="preserve">Demonstrate that multiple paths to a conclusion may exist. </w:t>
      </w:r>
    </w:p>
    <w:p w:rsidR="005265AC" w:rsidRDefault="005265AC" w:rsidP="005265AC">
      <w:pPr>
        <w:pStyle w:val="NormalWeb"/>
      </w:pPr>
      <w:r>
        <w:t>EXAMPLE</w:t>
      </w:r>
    </w:p>
    <w:p w:rsidR="005265AC" w:rsidRDefault="005265AC" w:rsidP="00F941F5">
      <w:pPr>
        <w:pStyle w:val="NormalWeb"/>
        <w:numPr>
          <w:ilvl w:val="0"/>
          <w:numId w:val="38"/>
        </w:numPr>
      </w:pPr>
      <w:r>
        <w:t>Prepare proposals for a fixed-height bridge and a draw bridge. Make recommendations after considering total cost, steepness of incline, traffic patterns, time of construction, etc.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39"/>
        </w:numPr>
      </w:pPr>
      <w:r>
        <w:t>Analyze situations where more than one logical conclusion can be drawn from data presented.</w:t>
      </w:r>
    </w:p>
    <w:p w:rsidR="005265AC" w:rsidRDefault="005265AC" w:rsidP="005265AC">
      <w:pPr>
        <w:pStyle w:val="NormalWeb"/>
      </w:pPr>
      <w:r>
        <w:t>EXAMPLE</w:t>
      </w:r>
    </w:p>
    <w:p w:rsidR="005265AC" w:rsidRDefault="005265AC" w:rsidP="00F941F5">
      <w:pPr>
        <w:pStyle w:val="NormalWeb"/>
        <w:numPr>
          <w:ilvl w:val="0"/>
          <w:numId w:val="40"/>
        </w:numPr>
      </w:pPr>
      <w:r>
        <w:t>Given information about travel patterns in a local community, develop a convincing proposal for the logical placement of a bypass.</w:t>
      </w:r>
    </w:p>
    <w:p w:rsidR="005265AC" w:rsidRDefault="005265AC" w:rsidP="005265AC">
      <w:pPr>
        <w:pStyle w:val="NormalWeb"/>
      </w:pPr>
      <w:r>
        <w:rPr>
          <w:b/>
          <w:bCs/>
        </w:rPr>
        <w:t xml:space="preserve">K. MATHEMATICAL COMMUNICATION </w:t>
      </w:r>
    </w:p>
    <w:p w:rsidR="005265AC" w:rsidRDefault="005265AC" w:rsidP="005265AC">
      <w:pPr>
        <w:pStyle w:val="NormalWeb"/>
      </w:pPr>
      <w:r>
        <w:rPr>
          <w:b/>
          <w:bCs/>
        </w:rPr>
        <w:t>Students will reflect upon and clarify their understanding of mathematical ideas and relationships. Students will be able to:</w:t>
      </w:r>
    </w:p>
    <w:p w:rsidR="005265AC" w:rsidRDefault="005265AC" w:rsidP="005265AC">
      <w:pPr>
        <w:pStyle w:val="NormalWeb"/>
      </w:pPr>
      <w:r>
        <w:rPr>
          <w:b/>
          <w:bCs/>
        </w:rPr>
        <w:t>MIDDLE GRADES 5-8</w:t>
      </w:r>
    </w:p>
    <w:p w:rsidR="005265AC" w:rsidRDefault="005265AC" w:rsidP="00F941F5">
      <w:pPr>
        <w:pStyle w:val="NormalWeb"/>
        <w:numPr>
          <w:ilvl w:val="0"/>
          <w:numId w:val="41"/>
        </w:numPr>
      </w:pPr>
      <w:r>
        <w:t>Translate relationships into algebraic notation.</w:t>
      </w:r>
    </w:p>
    <w:p w:rsidR="005265AC" w:rsidRDefault="005265AC" w:rsidP="00F941F5">
      <w:pPr>
        <w:pStyle w:val="NormalWeb"/>
        <w:numPr>
          <w:ilvl w:val="0"/>
          <w:numId w:val="41"/>
        </w:numPr>
      </w:pPr>
      <w:r>
        <w:t xml:space="preserve">Use statistics, tables, and graphs to communicate ideas and information in convincing presentations and analyze presentations of others for bias or deceptive presentation. </w:t>
      </w:r>
    </w:p>
    <w:p w:rsidR="005265AC" w:rsidRDefault="005265AC" w:rsidP="005265AC">
      <w:pPr>
        <w:pStyle w:val="NormalWeb"/>
      </w:pPr>
      <w:r>
        <w:t> </w:t>
      </w:r>
    </w:p>
    <w:p w:rsidR="005265AC" w:rsidRDefault="005265AC" w:rsidP="005265AC">
      <w:pPr>
        <w:pStyle w:val="NormalWeb"/>
      </w:pPr>
      <w:r>
        <w:rPr>
          <w:b/>
          <w:bCs/>
        </w:rPr>
        <w:t>SECONDARY GRADES</w:t>
      </w:r>
    </w:p>
    <w:p w:rsidR="005265AC" w:rsidRDefault="005265AC" w:rsidP="00F941F5">
      <w:pPr>
        <w:pStyle w:val="NormalWeb"/>
        <w:numPr>
          <w:ilvl w:val="0"/>
          <w:numId w:val="42"/>
        </w:numPr>
      </w:pPr>
      <w:r>
        <w:t>Restate, create, and use definitions in mathematics to express understanding, classify figures, and determine the truth of a proposition or argument.</w:t>
      </w:r>
    </w:p>
    <w:p w:rsidR="005265AC" w:rsidRDefault="005265AC" w:rsidP="00F941F5">
      <w:pPr>
        <w:pStyle w:val="NormalWeb"/>
        <w:numPr>
          <w:ilvl w:val="0"/>
          <w:numId w:val="42"/>
        </w:numPr>
      </w:pPr>
      <w:r>
        <w:t xml:space="preserve">Read mathematical presentations of topics within the Learning Results with understanding. </w:t>
      </w:r>
    </w:p>
    <w:p w:rsidR="005265AC" w:rsidRDefault="005265AC" w:rsidP="005265AC">
      <w:pPr>
        <w:pStyle w:val="NormalWeb"/>
      </w:pPr>
      <w:r>
        <w:t>EXAMPLES:</w:t>
      </w:r>
    </w:p>
    <w:p w:rsidR="005265AC" w:rsidRDefault="005265AC" w:rsidP="00F941F5">
      <w:pPr>
        <w:pStyle w:val="NormalWeb"/>
        <w:numPr>
          <w:ilvl w:val="0"/>
          <w:numId w:val="43"/>
        </w:numPr>
      </w:pPr>
      <w:r>
        <w:lastRenderedPageBreak/>
        <w:t xml:space="preserve">Having read the definition of "kite", a student analyzes a collection of figures to decide which </w:t>
      </w:r>
      <w:proofErr w:type="gramStart"/>
      <w:r>
        <w:t>are kites</w:t>
      </w:r>
      <w:proofErr w:type="gramEnd"/>
      <w:r>
        <w:t>. The student then proceeds to apply the kite definition to the families of quadrilaterals to determine which are kites and why.</w:t>
      </w:r>
    </w:p>
    <w:p w:rsidR="005265AC" w:rsidRDefault="005265AC" w:rsidP="00F941F5">
      <w:pPr>
        <w:pStyle w:val="NormalWeb"/>
        <w:numPr>
          <w:ilvl w:val="0"/>
          <w:numId w:val="43"/>
        </w:numPr>
      </w:pPr>
      <w:r>
        <w:t xml:space="preserve">Student reads a manual or math text to successfully learn a new procedure. </w:t>
      </w:r>
    </w:p>
    <w:p w:rsidR="009939E4" w:rsidRPr="005265AC" w:rsidRDefault="009939E4" w:rsidP="005265AC"/>
    <w:sectPr w:rsidR="009939E4" w:rsidRPr="005265AC" w:rsidSect="004A7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C07"/>
    <w:multiLevelType w:val="multilevel"/>
    <w:tmpl w:val="72580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0136C"/>
    <w:multiLevelType w:val="multilevel"/>
    <w:tmpl w:val="A926A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E41D2"/>
    <w:multiLevelType w:val="multilevel"/>
    <w:tmpl w:val="9E965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CF6E80"/>
    <w:multiLevelType w:val="multilevel"/>
    <w:tmpl w:val="E58E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A44D9A"/>
    <w:multiLevelType w:val="multilevel"/>
    <w:tmpl w:val="A858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FA338E"/>
    <w:multiLevelType w:val="multilevel"/>
    <w:tmpl w:val="269EE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C2477C"/>
    <w:multiLevelType w:val="multilevel"/>
    <w:tmpl w:val="26AA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246E1D"/>
    <w:multiLevelType w:val="multilevel"/>
    <w:tmpl w:val="43544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2F7E44"/>
    <w:multiLevelType w:val="multilevel"/>
    <w:tmpl w:val="7832B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C619A"/>
    <w:multiLevelType w:val="multilevel"/>
    <w:tmpl w:val="4A621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81461B"/>
    <w:multiLevelType w:val="multilevel"/>
    <w:tmpl w:val="8C3A1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72974"/>
    <w:multiLevelType w:val="multilevel"/>
    <w:tmpl w:val="F4A87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F44D2B"/>
    <w:multiLevelType w:val="multilevel"/>
    <w:tmpl w:val="4378A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3157E9"/>
    <w:multiLevelType w:val="multilevel"/>
    <w:tmpl w:val="7638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0D6E0D"/>
    <w:multiLevelType w:val="multilevel"/>
    <w:tmpl w:val="7D9A1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405B11"/>
    <w:multiLevelType w:val="multilevel"/>
    <w:tmpl w:val="BD3C5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A15263"/>
    <w:multiLevelType w:val="multilevel"/>
    <w:tmpl w:val="AC56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042442"/>
    <w:multiLevelType w:val="multilevel"/>
    <w:tmpl w:val="7FFA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FB1761"/>
    <w:multiLevelType w:val="multilevel"/>
    <w:tmpl w:val="1D96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FD72FA"/>
    <w:multiLevelType w:val="multilevel"/>
    <w:tmpl w:val="5246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45179"/>
    <w:multiLevelType w:val="multilevel"/>
    <w:tmpl w:val="AB6E2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B44084"/>
    <w:multiLevelType w:val="multilevel"/>
    <w:tmpl w:val="A42CB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307FFE"/>
    <w:multiLevelType w:val="multilevel"/>
    <w:tmpl w:val="F126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EC6624"/>
    <w:multiLevelType w:val="multilevel"/>
    <w:tmpl w:val="6A78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4376D6"/>
    <w:multiLevelType w:val="multilevel"/>
    <w:tmpl w:val="A7388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F329D6"/>
    <w:multiLevelType w:val="multilevel"/>
    <w:tmpl w:val="3F3C4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F35900"/>
    <w:multiLevelType w:val="multilevel"/>
    <w:tmpl w:val="2A901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9A3922"/>
    <w:multiLevelType w:val="multilevel"/>
    <w:tmpl w:val="2DE89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A9749A"/>
    <w:multiLevelType w:val="multilevel"/>
    <w:tmpl w:val="F8DEF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DF08CF"/>
    <w:multiLevelType w:val="multilevel"/>
    <w:tmpl w:val="583A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F900A2"/>
    <w:multiLevelType w:val="multilevel"/>
    <w:tmpl w:val="FBF22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D47CA2"/>
    <w:multiLevelType w:val="multilevel"/>
    <w:tmpl w:val="73200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984CC7"/>
    <w:multiLevelType w:val="multilevel"/>
    <w:tmpl w:val="7CB8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154016"/>
    <w:multiLevelType w:val="multilevel"/>
    <w:tmpl w:val="B5668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6442E9"/>
    <w:multiLevelType w:val="multilevel"/>
    <w:tmpl w:val="3EA0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E738F6"/>
    <w:multiLevelType w:val="multilevel"/>
    <w:tmpl w:val="CA223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482FC9"/>
    <w:multiLevelType w:val="multilevel"/>
    <w:tmpl w:val="CA942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8230A6"/>
    <w:multiLevelType w:val="multilevel"/>
    <w:tmpl w:val="12A0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DB4386"/>
    <w:multiLevelType w:val="multilevel"/>
    <w:tmpl w:val="5A865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6913C0"/>
    <w:multiLevelType w:val="multilevel"/>
    <w:tmpl w:val="CDEAF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AD4CEB"/>
    <w:multiLevelType w:val="multilevel"/>
    <w:tmpl w:val="30E0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2544119"/>
    <w:multiLevelType w:val="multilevel"/>
    <w:tmpl w:val="4F6C4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580993"/>
    <w:multiLevelType w:val="multilevel"/>
    <w:tmpl w:val="E1F27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40"/>
  </w:num>
  <w:num w:numId="3">
    <w:abstractNumId w:val="26"/>
  </w:num>
  <w:num w:numId="4">
    <w:abstractNumId w:val="28"/>
  </w:num>
  <w:num w:numId="5">
    <w:abstractNumId w:val="32"/>
  </w:num>
  <w:num w:numId="6">
    <w:abstractNumId w:val="5"/>
  </w:num>
  <w:num w:numId="7">
    <w:abstractNumId w:val="16"/>
  </w:num>
  <w:num w:numId="8">
    <w:abstractNumId w:val="1"/>
  </w:num>
  <w:num w:numId="9">
    <w:abstractNumId w:val="31"/>
  </w:num>
  <w:num w:numId="10">
    <w:abstractNumId w:val="25"/>
  </w:num>
  <w:num w:numId="11">
    <w:abstractNumId w:val="22"/>
  </w:num>
  <w:num w:numId="12">
    <w:abstractNumId w:val="14"/>
  </w:num>
  <w:num w:numId="13">
    <w:abstractNumId w:val="10"/>
  </w:num>
  <w:num w:numId="14">
    <w:abstractNumId w:val="36"/>
  </w:num>
  <w:num w:numId="15">
    <w:abstractNumId w:val="30"/>
  </w:num>
  <w:num w:numId="16">
    <w:abstractNumId w:val="39"/>
  </w:num>
  <w:num w:numId="17">
    <w:abstractNumId w:val="42"/>
  </w:num>
  <w:num w:numId="18">
    <w:abstractNumId w:val="17"/>
  </w:num>
  <w:num w:numId="19">
    <w:abstractNumId w:val="4"/>
  </w:num>
  <w:num w:numId="20">
    <w:abstractNumId w:val="15"/>
  </w:num>
  <w:num w:numId="21">
    <w:abstractNumId w:val="35"/>
  </w:num>
  <w:num w:numId="22">
    <w:abstractNumId w:val="11"/>
  </w:num>
  <w:num w:numId="23">
    <w:abstractNumId w:val="12"/>
  </w:num>
  <w:num w:numId="24">
    <w:abstractNumId w:val="18"/>
  </w:num>
  <w:num w:numId="25">
    <w:abstractNumId w:val="2"/>
  </w:num>
  <w:num w:numId="26">
    <w:abstractNumId w:val="19"/>
  </w:num>
  <w:num w:numId="27">
    <w:abstractNumId w:val="9"/>
  </w:num>
  <w:num w:numId="28">
    <w:abstractNumId w:val="24"/>
  </w:num>
  <w:num w:numId="29">
    <w:abstractNumId w:val="8"/>
  </w:num>
  <w:num w:numId="30">
    <w:abstractNumId w:val="13"/>
  </w:num>
  <w:num w:numId="31">
    <w:abstractNumId w:val="6"/>
  </w:num>
  <w:num w:numId="32">
    <w:abstractNumId w:val="37"/>
  </w:num>
  <w:num w:numId="33">
    <w:abstractNumId w:val="38"/>
  </w:num>
  <w:num w:numId="34">
    <w:abstractNumId w:val="23"/>
  </w:num>
  <w:num w:numId="35">
    <w:abstractNumId w:val="27"/>
  </w:num>
  <w:num w:numId="36">
    <w:abstractNumId w:val="33"/>
  </w:num>
  <w:num w:numId="37">
    <w:abstractNumId w:val="7"/>
  </w:num>
  <w:num w:numId="38">
    <w:abstractNumId w:val="3"/>
  </w:num>
  <w:num w:numId="39">
    <w:abstractNumId w:val="0"/>
  </w:num>
  <w:num w:numId="40">
    <w:abstractNumId w:val="34"/>
  </w:num>
  <w:num w:numId="41">
    <w:abstractNumId w:val="20"/>
  </w:num>
  <w:num w:numId="42">
    <w:abstractNumId w:val="21"/>
  </w:num>
  <w:num w:numId="43">
    <w:abstractNumId w:val="29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627575"/>
    <w:rsid w:val="004952C5"/>
    <w:rsid w:val="004A7674"/>
    <w:rsid w:val="005265AC"/>
    <w:rsid w:val="00627575"/>
    <w:rsid w:val="00641320"/>
    <w:rsid w:val="009939E4"/>
    <w:rsid w:val="00A30401"/>
    <w:rsid w:val="00C67816"/>
    <w:rsid w:val="00F17B76"/>
    <w:rsid w:val="00F9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1814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8</cp:revision>
  <dcterms:created xsi:type="dcterms:W3CDTF">2009-09-29T01:59:00Z</dcterms:created>
  <dcterms:modified xsi:type="dcterms:W3CDTF">2009-09-29T02:26:00Z</dcterms:modified>
</cp:coreProperties>
</file>